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2D4C96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0ABDBE88" w:rsidR="00C12172" w:rsidRPr="002D4C96" w:rsidRDefault="00474D19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2D4C96">
              <w:rPr>
                <w:b/>
                <w:bCs/>
                <w:color w:val="FFFFFF" w:themeColor="background1"/>
                <w:sz w:val="28"/>
                <w:szCs w:val="28"/>
              </w:rPr>
              <w:t>Nombre</w:t>
            </w:r>
            <w:proofErr w:type="spellEnd"/>
            <w:r w:rsidRPr="002D4C96">
              <w:rPr>
                <w:b/>
                <w:bCs/>
                <w:color w:val="FFFFFF" w:themeColor="background1"/>
                <w:sz w:val="28"/>
                <w:szCs w:val="28"/>
              </w:rPr>
              <w:t xml:space="preserve"> del </w:t>
            </w:r>
            <w:proofErr w:type="spellStart"/>
            <w:r w:rsidRPr="002D4C96">
              <w:rPr>
                <w:b/>
                <w:bCs/>
                <w:color w:val="FFFFFF" w:themeColor="background1"/>
                <w:sz w:val="28"/>
                <w:szCs w:val="28"/>
              </w:rPr>
              <w:t>archivo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18996BB6" w:rsidR="00C12172" w:rsidRPr="002D4C96" w:rsidRDefault="00474D19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r w:rsidRPr="002D4C96">
              <w:rPr>
                <w:b/>
                <w:bCs/>
                <w:color w:val="FFFFFF" w:themeColor="background1"/>
                <w:sz w:val="28"/>
                <w:szCs w:val="28"/>
              </w:rPr>
              <w:t>Guion</w:t>
            </w:r>
          </w:p>
        </w:tc>
      </w:tr>
      <w:tr w:rsidR="00422CF8" w:rsidRPr="002D4C96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19C9CDFE" w:rsidR="00422CF8" w:rsidRPr="002D4C96" w:rsidRDefault="00474D19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422CF8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2D4C96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2D4C96" w:rsidRDefault="00F80803" w:rsidP="00CF6472">
            <w:r w:rsidRPr="002D4C96">
              <w:rPr>
                <w:color w:val="808080" w:themeColor="background1" w:themeShade="80"/>
              </w:rPr>
              <w:t>N_HI</w:t>
            </w:r>
            <w:r w:rsidR="00422CF8" w:rsidRPr="002D4C9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5EA86D91" w:rsidR="00422CF8" w:rsidRPr="002D4C96" w:rsidRDefault="005B17FE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AR"/>
              </w:rPr>
            </w:pP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¡Hola! Te vamos a hacer algunas preguntas sobre tu asma y sobre cómo te hizo sentir </w:t>
            </w:r>
            <w:r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anoche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>.</w:t>
            </w:r>
          </w:p>
        </w:tc>
      </w:tr>
      <w:tr w:rsidR="00422CF8" w:rsidRPr="002D4C96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B014B8E" w:rsidR="00422CF8" w:rsidRPr="002D4C96" w:rsidRDefault="00474D19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422CF8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2D4C96" w14:paraId="77C89977" w14:textId="77777777" w:rsidTr="00FE62E0">
        <w:tc>
          <w:tcPr>
            <w:tcW w:w="4639" w:type="dxa"/>
          </w:tcPr>
          <w:p w14:paraId="7E9E8B6C" w14:textId="1B6EAFE7" w:rsidR="00C12172" w:rsidRPr="002D4C96" w:rsidRDefault="00F80803" w:rsidP="00CF6472"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3138B9E9" w:rsidR="00C12172" w:rsidRPr="002D4C96" w:rsidRDefault="005B17FE" w:rsidP="00D5132C">
            <w:pPr>
              <w:rPr>
                <w:lang w:val="es-AR"/>
              </w:rPr>
            </w:pP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Elegí la </w:t>
            </w:r>
            <w:r w:rsidR="00D5132C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mejor</w:t>
            </w:r>
            <w:r w:rsidR="00D5132C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respuesta para cada pregunta. </w:t>
            </w:r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>Hacé</w:t>
            </w:r>
            <w:proofErr w:type="spellEnd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lo posible para responderlas solo/a. Si necesitas ayuda para entender una pregunta, le podes preguntar a un adulto.</w:t>
            </w:r>
          </w:p>
        </w:tc>
      </w:tr>
      <w:tr w:rsidR="00422CF8" w:rsidRPr="002D4C96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645E67ED" w:rsidR="00422CF8" w:rsidRPr="002D4C96" w:rsidRDefault="00474D19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y</w:t>
            </w:r>
            <w:r w:rsidR="00422CF8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4</w:t>
            </w:r>
          </w:p>
        </w:tc>
      </w:tr>
      <w:tr w:rsidR="00C12172" w:rsidRPr="002D4C96" w14:paraId="5D537030" w14:textId="77777777" w:rsidTr="00FE62E0">
        <w:tc>
          <w:tcPr>
            <w:tcW w:w="4639" w:type="dxa"/>
          </w:tcPr>
          <w:p w14:paraId="65B46975" w14:textId="583B1103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535295DF" w:rsidR="00C12172" w:rsidRPr="002D4C96" w:rsidRDefault="00422CF8" w:rsidP="00CF6472">
            <w:pPr>
              <w:rPr>
                <w:lang w:val="es-AR"/>
              </w:rPr>
            </w:pP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E6416C"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tos</w:t>
            </w: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¿Cómo estuvo tu </w:t>
            </w:r>
            <w:r w:rsidR="005B17FE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tos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anoche?</w:t>
            </w:r>
          </w:p>
        </w:tc>
      </w:tr>
      <w:tr w:rsidR="00C12172" w:rsidRPr="002D4C96" w14:paraId="6A0E4AB8" w14:textId="77777777" w:rsidTr="00FE62E0">
        <w:tc>
          <w:tcPr>
            <w:tcW w:w="4639" w:type="dxa"/>
          </w:tcPr>
          <w:p w14:paraId="6503C8E9" w14:textId="794BBEBD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5D3F8CED" w14:textId="7BABA7AC" w:rsidR="00C12172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tosí</w:t>
            </w:r>
            <w:proofErr w:type="spellEnd"/>
          </w:p>
        </w:tc>
      </w:tr>
      <w:tr w:rsidR="00C12172" w:rsidRPr="002D4C96" w14:paraId="694E0AB5" w14:textId="77777777" w:rsidTr="00FE62E0">
        <w:tc>
          <w:tcPr>
            <w:tcW w:w="4639" w:type="dxa"/>
          </w:tcPr>
          <w:p w14:paraId="415560E4" w14:textId="065CD98D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0372E1D3" w14:textId="4BAA1B00" w:rsidR="00C12172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C12172" w:rsidRPr="002D4C96" w14:paraId="2221D36F" w14:textId="77777777" w:rsidTr="00FE62E0">
        <w:tc>
          <w:tcPr>
            <w:tcW w:w="4639" w:type="dxa"/>
          </w:tcPr>
          <w:p w14:paraId="71FD9E4A" w14:textId="6ED12084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29AE633D" w14:textId="3578A46E" w:rsidR="00C12172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C12172" w:rsidRPr="002D4C96" w14:paraId="31B2A9C3" w14:textId="77777777" w:rsidTr="00FE62E0">
        <w:tc>
          <w:tcPr>
            <w:tcW w:w="4639" w:type="dxa"/>
          </w:tcPr>
          <w:p w14:paraId="06B90C9D" w14:textId="16D1A27F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04259ADC" w14:textId="571ADF83" w:rsidR="00C12172" w:rsidRPr="002D4C96" w:rsidRDefault="005B17F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:rsidRPr="002D4C96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3824DE7D" w:rsidR="00422CF8" w:rsidRPr="002D4C96" w:rsidRDefault="00E641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2D4C96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y</w:t>
            </w:r>
            <w:r w:rsidR="00422CF8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6</w:t>
            </w:r>
          </w:p>
        </w:tc>
      </w:tr>
      <w:tr w:rsidR="00422CF8" w:rsidRPr="002D4C96" w14:paraId="30EA8227" w14:textId="77777777" w:rsidTr="00FE62E0">
        <w:tc>
          <w:tcPr>
            <w:tcW w:w="4639" w:type="dxa"/>
          </w:tcPr>
          <w:p w14:paraId="3926DEA3" w14:textId="39491214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51A2682B" w:rsidR="00422CF8" w:rsidRPr="002D4C96" w:rsidRDefault="00CF6472" w:rsidP="00CF6472">
            <w:pPr>
              <w:rPr>
                <w:lang w:val="es-AR"/>
              </w:rPr>
            </w:pP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E6416C"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sibilancia</w:t>
            </w: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¿Cómo estuvo tu </w:t>
            </w:r>
            <w:r w:rsidR="005B17FE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silbido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anoche?</w:t>
            </w:r>
          </w:p>
        </w:tc>
      </w:tr>
      <w:tr w:rsidR="00422CF8" w:rsidRPr="002D4C96" w14:paraId="2AC51B24" w14:textId="77777777" w:rsidTr="00FE62E0">
        <w:tc>
          <w:tcPr>
            <w:tcW w:w="4639" w:type="dxa"/>
          </w:tcPr>
          <w:p w14:paraId="02D1B7BE" w14:textId="22AF62A3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4282B0CA" w14:textId="693159C6" w:rsidR="00422CF8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tuve</w:t>
            </w:r>
            <w:proofErr w:type="spellEnd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silbido</w:t>
            </w:r>
            <w:proofErr w:type="spellEnd"/>
          </w:p>
        </w:tc>
      </w:tr>
      <w:tr w:rsidR="005B17FE" w:rsidRPr="002D4C96" w14:paraId="691CBD2D" w14:textId="77777777" w:rsidTr="00FE62E0">
        <w:tc>
          <w:tcPr>
            <w:tcW w:w="4639" w:type="dxa"/>
          </w:tcPr>
          <w:p w14:paraId="22BCDC64" w14:textId="4F552B44" w:rsidR="005B17FE" w:rsidRPr="002D4C96" w:rsidRDefault="005B17FE" w:rsidP="005B17FE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69020D29" w:rsidR="005B17FE" w:rsidRPr="002D4C96" w:rsidRDefault="005B17FE" w:rsidP="005B17FE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5B17FE" w:rsidRPr="002D4C96" w14:paraId="173C2225" w14:textId="77777777" w:rsidTr="00FE62E0">
        <w:tc>
          <w:tcPr>
            <w:tcW w:w="4639" w:type="dxa"/>
          </w:tcPr>
          <w:p w14:paraId="70218884" w14:textId="1DF60708" w:rsidR="005B17FE" w:rsidRPr="002D4C96" w:rsidRDefault="005B17FE" w:rsidP="005B17FE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6EB8B948" w:rsidR="005B17FE" w:rsidRPr="002D4C96" w:rsidRDefault="005B17FE" w:rsidP="005B17FE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5B17FE" w:rsidRPr="002D4C96" w14:paraId="49F17805" w14:textId="77777777" w:rsidTr="00FE62E0">
        <w:tc>
          <w:tcPr>
            <w:tcW w:w="4639" w:type="dxa"/>
          </w:tcPr>
          <w:p w14:paraId="7F97A0C5" w14:textId="64CD29CD" w:rsidR="005B17FE" w:rsidRPr="002D4C96" w:rsidRDefault="005B17FE" w:rsidP="005B17FE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4F737419" w:rsidR="005B17FE" w:rsidRPr="002D4C96" w:rsidRDefault="005B17FE" w:rsidP="005B17FE"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:rsidRPr="002D4C96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2EC64797" w:rsidR="00CF6472" w:rsidRPr="002D4C96" w:rsidRDefault="00E641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2D4C96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="00CF6472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y</w:t>
            </w:r>
            <w:r w:rsidR="00CF6472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</w:p>
        </w:tc>
      </w:tr>
      <w:tr w:rsidR="00422CF8" w:rsidRPr="002D4C96" w14:paraId="0861ECAD" w14:textId="77777777" w:rsidTr="00FE62E0">
        <w:tc>
          <w:tcPr>
            <w:tcW w:w="4639" w:type="dxa"/>
          </w:tcPr>
          <w:p w14:paraId="7904F7A5" w14:textId="4EFF94B2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_Q_0</w:t>
            </w:r>
            <w:r w:rsidRPr="002D4C96">
              <w:rPr>
                <w:color w:val="808080" w:themeColor="background1" w:themeShade="80"/>
              </w:rPr>
              <w:t>3</w:t>
            </w:r>
            <w:r w:rsidR="00CF6472" w:rsidRPr="002D4C96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08133658" w:rsidR="00422CF8" w:rsidRPr="002D4C96" w:rsidRDefault="00CF6472" w:rsidP="00CF6472">
            <w:pPr>
              <w:rPr>
                <w:lang w:val="es-AR"/>
              </w:rPr>
            </w:pP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E6416C"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jadeo</w:t>
            </w: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¿Cómo estuvo tu </w:t>
            </w:r>
            <w:r w:rsidR="005B17FE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respiración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anoche?</w:t>
            </w:r>
          </w:p>
        </w:tc>
      </w:tr>
      <w:tr w:rsidR="00422CF8" w:rsidRPr="002D4C96" w14:paraId="0FECBA8B" w14:textId="77777777" w:rsidTr="00FE62E0">
        <w:tc>
          <w:tcPr>
            <w:tcW w:w="4639" w:type="dxa"/>
          </w:tcPr>
          <w:p w14:paraId="7510EBC7" w14:textId="7BC48C36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670F471D" w:rsidR="00422CF8" w:rsidRPr="002D4C96" w:rsidRDefault="005B17FE" w:rsidP="00CF6472"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  <w:proofErr w:type="spellEnd"/>
          </w:p>
        </w:tc>
      </w:tr>
      <w:tr w:rsidR="00422CF8" w:rsidRPr="002D4C96" w14:paraId="35003914" w14:textId="77777777" w:rsidTr="00FE62E0">
        <w:tc>
          <w:tcPr>
            <w:tcW w:w="4639" w:type="dxa"/>
          </w:tcPr>
          <w:p w14:paraId="1B654080" w14:textId="31A6772B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74E609F3" w:rsidR="00422CF8" w:rsidRPr="002D4C96" w:rsidRDefault="005B17F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2D4C96" w14:paraId="745C6873" w14:textId="77777777" w:rsidTr="00FE62E0">
        <w:tc>
          <w:tcPr>
            <w:tcW w:w="4639" w:type="dxa"/>
          </w:tcPr>
          <w:p w14:paraId="47F29F27" w14:textId="5A3689FB" w:rsidR="00CF64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2EA02D23" w:rsidR="00CF6472" w:rsidRPr="002D4C96" w:rsidRDefault="005B17FE" w:rsidP="00CF6472"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2D4C96" w14:paraId="39D8D444" w14:textId="77777777" w:rsidTr="00FE62E0">
        <w:tc>
          <w:tcPr>
            <w:tcW w:w="4639" w:type="dxa"/>
          </w:tcPr>
          <w:p w14:paraId="16E0F9B5" w14:textId="79584875" w:rsidR="00CF64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7CE888FF" w:rsidR="00CF6472" w:rsidRPr="002D4C96" w:rsidRDefault="005B17FE" w:rsidP="00CF6472"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2D4C96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B1F720B" w:rsidR="00CF6472" w:rsidRPr="002D4C96" w:rsidRDefault="00E641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CF6472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y</w:t>
            </w:r>
            <w:r w:rsidR="00CF6472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422CF8" w:rsidRPr="002D4C96" w14:paraId="7E4388A2" w14:textId="77777777" w:rsidTr="00FE62E0">
        <w:tc>
          <w:tcPr>
            <w:tcW w:w="4639" w:type="dxa"/>
          </w:tcPr>
          <w:p w14:paraId="79946538" w14:textId="3E7008BD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N_Q_04_awakening</w:t>
            </w:r>
            <w:r w:rsidR="00CF6472" w:rsidRPr="002D4C9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2BB9E009" w:rsidR="00422CF8" w:rsidRPr="002D4C96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</w:pP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E6416C"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tos</w:t>
            </w: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 xml:space="preserve">*) 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¿Te </w:t>
            </w:r>
            <w:r w:rsidR="005B17FE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despertaste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anoche a causa de tu asma?</w:t>
            </w:r>
          </w:p>
        </w:tc>
      </w:tr>
      <w:tr w:rsidR="00422CF8" w:rsidRPr="002D4C96" w14:paraId="098698ED" w14:textId="77777777" w:rsidTr="00FE62E0">
        <w:tc>
          <w:tcPr>
            <w:tcW w:w="4639" w:type="dxa"/>
          </w:tcPr>
          <w:p w14:paraId="076C699C" w14:textId="01258A45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N_A_No</w:t>
            </w:r>
            <w:r w:rsidR="00FE62E0" w:rsidRPr="002D4C9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2D4C96" w:rsidRDefault="00F80803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FE62E0" w:rsidRPr="002D4C96" w14:paraId="5FC46ED4" w14:textId="77777777" w:rsidTr="00FE62E0">
        <w:tc>
          <w:tcPr>
            <w:tcW w:w="4639" w:type="dxa"/>
          </w:tcPr>
          <w:p w14:paraId="183C3CA9" w14:textId="27A0E331" w:rsidR="00FE62E0" w:rsidRPr="002D4C96" w:rsidRDefault="00F80803" w:rsidP="00FE62E0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N_A_Yes</w:t>
            </w:r>
            <w:r w:rsidR="00FE62E0" w:rsidRPr="002D4C9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2749197E" w:rsidR="00FE62E0" w:rsidRPr="002D4C96" w:rsidRDefault="005B17FE" w:rsidP="00FE62E0"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Sí</w:t>
            </w:r>
            <w:proofErr w:type="spellEnd"/>
          </w:p>
        </w:tc>
      </w:tr>
      <w:tr w:rsidR="00FE62E0" w:rsidRPr="002D4C96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757766C3" w:rsidR="00FE62E0" w:rsidRPr="002D4C96" w:rsidRDefault="00E6416C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2D4C96" w:rsidRDefault="00F80803" w:rsidP="00FE62E0">
            <w:r w:rsidRPr="002D4C96">
              <w:rPr>
                <w:color w:val="808080" w:themeColor="background1" w:themeShade="80"/>
              </w:rPr>
              <w:lastRenderedPageBreak/>
              <w:t>N</w:t>
            </w:r>
            <w:r w:rsidR="00FE62E0" w:rsidRPr="002D4C96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11E9D057" w:rsidR="00FE62E0" w:rsidRDefault="005B17FE" w:rsidP="00FE62E0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¡</w:t>
            </w:r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Buen</w:t>
            </w:r>
            <w:proofErr w:type="spellEnd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trabajo</w:t>
            </w:r>
            <w:proofErr w:type="spellEnd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4E57D" w14:textId="77777777" w:rsidR="001850BC" w:rsidRDefault="001850BC" w:rsidP="00CF6472">
      <w:pPr>
        <w:spacing w:after="0" w:line="240" w:lineRule="auto"/>
      </w:pPr>
      <w:r>
        <w:separator/>
      </w:r>
    </w:p>
  </w:endnote>
  <w:endnote w:type="continuationSeparator" w:id="0">
    <w:p w14:paraId="513CCD48" w14:textId="77777777" w:rsidR="001850BC" w:rsidRDefault="001850BC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7BB8F" w14:textId="77777777" w:rsidR="001850BC" w:rsidRDefault="001850BC" w:rsidP="00CF6472">
      <w:pPr>
        <w:spacing w:after="0" w:line="240" w:lineRule="auto"/>
      </w:pPr>
      <w:r>
        <w:separator/>
      </w:r>
    </w:p>
  </w:footnote>
  <w:footnote w:type="continuationSeparator" w:id="0">
    <w:p w14:paraId="44AC3E0E" w14:textId="77777777" w:rsidR="001850BC" w:rsidRDefault="001850BC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32F8F994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5B17F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Spanish/Argentina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0C1A8C"/>
    <w:rsid w:val="001850BC"/>
    <w:rsid w:val="002D4C96"/>
    <w:rsid w:val="00422CF8"/>
    <w:rsid w:val="00474D19"/>
    <w:rsid w:val="0051644C"/>
    <w:rsid w:val="00547941"/>
    <w:rsid w:val="005B17FE"/>
    <w:rsid w:val="007E0690"/>
    <w:rsid w:val="00A5544B"/>
    <w:rsid w:val="00C12172"/>
    <w:rsid w:val="00C968D0"/>
    <w:rsid w:val="00CF6472"/>
    <w:rsid w:val="00D5132C"/>
    <w:rsid w:val="00E41CAA"/>
    <w:rsid w:val="00E6416C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D51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3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3</cp:revision>
  <dcterms:created xsi:type="dcterms:W3CDTF">2022-09-28T20:50:00Z</dcterms:created>
  <dcterms:modified xsi:type="dcterms:W3CDTF">2022-09-30T09:37:00Z</dcterms:modified>
</cp:coreProperties>
</file>